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85" w:rsidRDefault="00A80885" w:rsidP="0076798E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13275" w:rsidRPr="00763D15" w:rsidRDefault="00220058" w:rsidP="0076798E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63D15">
        <w:rPr>
          <w:rFonts w:ascii="华文中宋" w:eastAsia="华文中宋" w:hAnsi="华文中宋" w:hint="eastAsia"/>
          <w:b/>
          <w:sz w:val="44"/>
          <w:szCs w:val="44"/>
        </w:rPr>
        <w:t>东北师范大</w:t>
      </w:r>
      <w:r w:rsidRPr="008B2762">
        <w:rPr>
          <w:rFonts w:ascii="华文中宋" w:eastAsia="华文中宋" w:hAnsi="华文中宋" w:hint="eastAsia"/>
          <w:b/>
          <w:sz w:val="44"/>
          <w:szCs w:val="44"/>
        </w:rPr>
        <w:t>学</w:t>
      </w:r>
      <w:r w:rsidR="008B2762" w:rsidRPr="008B2762">
        <w:rPr>
          <w:rFonts w:ascii="华文中宋" w:eastAsia="华文中宋" w:hAnsi="华文中宋" w:hint="eastAsia"/>
          <w:b/>
          <w:sz w:val="44"/>
          <w:szCs w:val="44"/>
        </w:rPr>
        <w:t>编制外</w:t>
      </w:r>
      <w:r w:rsidRPr="008B2762">
        <w:rPr>
          <w:rFonts w:ascii="华文中宋" w:eastAsia="华文中宋" w:hAnsi="华文中宋" w:hint="eastAsia"/>
          <w:b/>
          <w:sz w:val="44"/>
          <w:szCs w:val="44"/>
        </w:rPr>
        <w:t>用工</w:t>
      </w:r>
      <w:r w:rsidRPr="00763D15">
        <w:rPr>
          <w:rFonts w:ascii="华文中宋" w:eastAsia="华文中宋" w:hAnsi="华文中宋" w:hint="eastAsia"/>
          <w:b/>
          <w:sz w:val="44"/>
          <w:szCs w:val="44"/>
        </w:rPr>
        <w:t>登记</w:t>
      </w:r>
      <w:r w:rsidR="00677DB3">
        <w:rPr>
          <w:rFonts w:ascii="华文中宋" w:eastAsia="华文中宋" w:hAnsi="华文中宋" w:hint="eastAsia"/>
          <w:b/>
          <w:sz w:val="44"/>
          <w:szCs w:val="44"/>
        </w:rPr>
        <w:t>备案</w:t>
      </w:r>
      <w:r w:rsidRPr="00763D15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220058" w:rsidRDefault="00220058" w:rsidP="00831032">
      <w:pPr>
        <w:spacing w:line="400" w:lineRule="exact"/>
        <w:ind w:firstLineChars="50" w:firstLine="140"/>
        <w:rPr>
          <w:rFonts w:ascii="仿宋_GB2312" w:eastAsia="仿宋_GB231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992"/>
        <w:gridCol w:w="992"/>
        <w:gridCol w:w="851"/>
        <w:gridCol w:w="850"/>
        <w:gridCol w:w="1807"/>
      </w:tblGrid>
      <w:tr w:rsidR="00B437AA" w:rsidRPr="00B437AA" w:rsidTr="00AB0623">
        <w:trPr>
          <w:trHeight w:val="433"/>
        </w:trPr>
        <w:tc>
          <w:tcPr>
            <w:tcW w:w="19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7A3C2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="007A3C2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小二寸免冠</w:t>
            </w:r>
          </w:p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彩色照片</w:t>
            </w:r>
          </w:p>
        </w:tc>
      </w:tr>
      <w:tr w:rsidR="00B437AA" w:rsidRPr="00B437AA" w:rsidTr="00AB0623">
        <w:trPr>
          <w:trHeight w:val="419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  <w:r w:rsidR="00313FE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437AA" w:rsidRPr="00B437AA" w:rsidRDefault="00D5586D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thickThin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37AA" w:rsidRPr="00B437AA" w:rsidTr="00AB0623">
        <w:trPr>
          <w:trHeight w:val="397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843" w:type="dxa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thickThin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586D" w:rsidRPr="00B437AA" w:rsidTr="00AB0623">
        <w:trPr>
          <w:trHeight w:val="416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D5586D" w:rsidRPr="00B437AA" w:rsidRDefault="00D5586D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528" w:type="dxa"/>
            <w:gridSpan w:val="5"/>
            <w:vAlign w:val="center"/>
          </w:tcPr>
          <w:p w:rsidR="00D5586D" w:rsidRPr="00B437AA" w:rsidRDefault="00D5586D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thickThinSmallGap" w:sz="12" w:space="0" w:color="auto"/>
            </w:tcBorders>
            <w:vAlign w:val="center"/>
          </w:tcPr>
          <w:p w:rsidR="00D5586D" w:rsidRPr="00B437AA" w:rsidRDefault="00D5586D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37AA" w:rsidRPr="00B437AA" w:rsidTr="00AB0623">
        <w:trPr>
          <w:trHeight w:val="408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pacing w:val="-10"/>
                <w:sz w:val="24"/>
                <w:szCs w:val="24"/>
              </w:rPr>
              <w:t>单位联系人</w:t>
            </w:r>
          </w:p>
        </w:tc>
        <w:tc>
          <w:tcPr>
            <w:tcW w:w="1843" w:type="dxa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 w:rsidR="00D5586D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right w:val="thickThinSmallGap" w:sz="12" w:space="0" w:color="auto"/>
            </w:tcBorders>
            <w:vAlign w:val="center"/>
          </w:tcPr>
          <w:p w:rsidR="00B437AA" w:rsidRPr="00B437AA" w:rsidRDefault="00B437AA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04D" w:rsidRPr="00B437AA" w:rsidTr="00507215">
        <w:trPr>
          <w:trHeight w:val="408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3E504D" w:rsidRPr="00B437AA" w:rsidRDefault="003E504D" w:rsidP="00327382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用工单位</w:t>
            </w:r>
          </w:p>
        </w:tc>
        <w:tc>
          <w:tcPr>
            <w:tcW w:w="1843" w:type="dxa"/>
            <w:vAlign w:val="center"/>
          </w:tcPr>
          <w:p w:rsidR="003E504D" w:rsidRPr="004C6829" w:rsidRDefault="004C6829" w:rsidP="00327382">
            <w:pPr>
              <w:spacing w:line="360" w:lineRule="exact"/>
              <w:jc w:val="center"/>
              <w:rPr>
                <w:rFonts w:ascii="仿宋_GB2312" w:eastAsia="仿宋_GB2312"/>
                <w:color w:val="808080" w:themeColor="background1" w:themeShade="80"/>
                <w:sz w:val="24"/>
                <w:szCs w:val="24"/>
              </w:rPr>
            </w:pPr>
            <w:r w:rsidRPr="004C6829">
              <w:rPr>
                <w:rFonts w:ascii="仿宋_GB2312" w:eastAsia="仿宋_GB2312" w:hint="eastAsia"/>
                <w:color w:val="808080" w:themeColor="background1" w:themeShade="80"/>
                <w:sz w:val="24"/>
                <w:szCs w:val="24"/>
              </w:rPr>
              <w:t>（二级单位）</w:t>
            </w:r>
          </w:p>
        </w:tc>
        <w:tc>
          <w:tcPr>
            <w:tcW w:w="1984" w:type="dxa"/>
            <w:gridSpan w:val="2"/>
            <w:vAlign w:val="center"/>
          </w:tcPr>
          <w:p w:rsidR="003E504D" w:rsidRPr="00B437AA" w:rsidRDefault="003E504D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3508" w:type="dxa"/>
            <w:gridSpan w:val="3"/>
            <w:tcBorders>
              <w:right w:val="thickThinSmallGap" w:sz="12" w:space="0" w:color="auto"/>
            </w:tcBorders>
            <w:vAlign w:val="center"/>
          </w:tcPr>
          <w:p w:rsidR="003E504D" w:rsidRPr="00B437AA" w:rsidRDefault="003E504D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3682" w:rsidRPr="00B437AA" w:rsidTr="00AB0623">
        <w:trPr>
          <w:trHeight w:val="420"/>
        </w:trPr>
        <w:tc>
          <w:tcPr>
            <w:tcW w:w="1951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C3682" w:rsidRPr="00B437AA" w:rsidRDefault="004C3682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岗位职责</w:t>
            </w:r>
          </w:p>
        </w:tc>
        <w:tc>
          <w:tcPr>
            <w:tcW w:w="7335" w:type="dxa"/>
            <w:gridSpan w:val="6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C3682" w:rsidRPr="00B437AA" w:rsidRDefault="004C3682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5601" w:rsidRPr="00B437AA" w:rsidTr="00AB0623">
        <w:trPr>
          <w:trHeight w:hRule="exact" w:val="86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65601" w:rsidRPr="00B437AA" w:rsidRDefault="00A65601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日工作时间</w:t>
            </w:r>
          </w:p>
          <w:p w:rsidR="00A65601" w:rsidRPr="00B437AA" w:rsidRDefault="00A65601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（以小时计）</w:t>
            </w:r>
          </w:p>
        </w:tc>
        <w:tc>
          <w:tcPr>
            <w:tcW w:w="1843" w:type="dxa"/>
            <w:vAlign w:val="center"/>
          </w:tcPr>
          <w:p w:rsidR="00A65601" w:rsidRPr="00B437AA" w:rsidRDefault="00A65601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65601" w:rsidRPr="00B437AA" w:rsidRDefault="00A65601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节假日是否休息</w:t>
            </w:r>
          </w:p>
        </w:tc>
        <w:tc>
          <w:tcPr>
            <w:tcW w:w="3508" w:type="dxa"/>
            <w:gridSpan w:val="3"/>
            <w:tcBorders>
              <w:right w:val="thickThinSmallGap" w:sz="12" w:space="0" w:color="auto"/>
            </w:tcBorders>
            <w:vAlign w:val="center"/>
          </w:tcPr>
          <w:p w:rsidR="00A65601" w:rsidRPr="00B437AA" w:rsidRDefault="00263BE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是□   否□</w:t>
            </w:r>
          </w:p>
        </w:tc>
      </w:tr>
      <w:tr w:rsidR="00263BE6" w:rsidRPr="00B437AA" w:rsidTr="00AB0623">
        <w:trPr>
          <w:trHeight w:val="476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263BE6" w:rsidRPr="00B437AA" w:rsidRDefault="00263BE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聘用方式</w:t>
            </w:r>
            <w:r w:rsidR="00776BC1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  <w:tc>
          <w:tcPr>
            <w:tcW w:w="7335" w:type="dxa"/>
            <w:gridSpan w:val="6"/>
            <w:tcBorders>
              <w:right w:val="thickThinSmallGap" w:sz="12" w:space="0" w:color="auto"/>
            </w:tcBorders>
            <w:vAlign w:val="center"/>
          </w:tcPr>
          <w:p w:rsidR="00263BE6" w:rsidRPr="00B437AA" w:rsidRDefault="002E501B" w:rsidP="00EE103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劳务派遣</w:t>
            </w:r>
            <w:r w:rsidR="00B3711D"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0A3161" w:rsidRPr="00B437A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5586D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兼职返聘</w:t>
            </w:r>
            <w:r w:rsidR="000A3161"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4763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47633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="00B47633">
              <w:rPr>
                <w:rFonts w:ascii="仿宋_GB2312" w:eastAsia="仿宋_GB2312" w:hint="eastAsia"/>
                <w:sz w:val="24"/>
                <w:szCs w:val="24"/>
              </w:rPr>
              <w:t>直接聘用</w:t>
            </w:r>
            <w:r w:rsidR="00B47633"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47633" w:rsidRPr="00B47633">
              <w:rPr>
                <w:rFonts w:ascii="仿宋_GB2312" w:eastAsia="仿宋_GB2312" w:hint="eastAsia"/>
                <w:sz w:val="18"/>
                <w:szCs w:val="24"/>
              </w:rPr>
              <w:t>（仅财务、涉密岗位）</w:t>
            </w:r>
          </w:p>
        </w:tc>
      </w:tr>
      <w:tr w:rsidR="00087456" w:rsidRPr="00B437AA" w:rsidTr="00AB0623">
        <w:trPr>
          <w:trHeight w:hRule="exact" w:val="86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4A13BA" w:rsidRPr="00B437AA" w:rsidRDefault="0008745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是否签订</w:t>
            </w:r>
          </w:p>
          <w:p w:rsidR="00087456" w:rsidRPr="00B437AA" w:rsidRDefault="0008745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劳动合同</w:t>
            </w:r>
          </w:p>
        </w:tc>
        <w:tc>
          <w:tcPr>
            <w:tcW w:w="1843" w:type="dxa"/>
            <w:vAlign w:val="center"/>
          </w:tcPr>
          <w:p w:rsidR="00087456" w:rsidRPr="00B437AA" w:rsidRDefault="0008745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是□ 否□</w:t>
            </w:r>
          </w:p>
        </w:tc>
        <w:tc>
          <w:tcPr>
            <w:tcW w:w="1984" w:type="dxa"/>
            <w:gridSpan w:val="2"/>
            <w:vAlign w:val="center"/>
          </w:tcPr>
          <w:p w:rsidR="004A13BA" w:rsidRPr="00B437AA" w:rsidRDefault="0008745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劳动合同</w:t>
            </w:r>
          </w:p>
          <w:p w:rsidR="00087456" w:rsidRPr="00B437AA" w:rsidRDefault="0008745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签署单位</w:t>
            </w:r>
          </w:p>
        </w:tc>
        <w:tc>
          <w:tcPr>
            <w:tcW w:w="3508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87456" w:rsidRPr="00B437AA" w:rsidRDefault="004C6829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6829">
              <w:rPr>
                <w:rFonts w:ascii="仿宋_GB2312" w:eastAsia="仿宋_GB2312" w:hint="eastAsia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808080" w:themeColor="background1" w:themeShade="80"/>
                <w:sz w:val="24"/>
                <w:szCs w:val="24"/>
              </w:rPr>
              <w:t>派遣公司或东北师范大学</w:t>
            </w:r>
            <w:r w:rsidRPr="004C6829">
              <w:rPr>
                <w:rFonts w:ascii="仿宋_GB2312" w:eastAsia="仿宋_GB2312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087456" w:rsidRPr="00B437AA" w:rsidTr="00AB0623">
        <w:trPr>
          <w:trHeight w:hRule="exact" w:val="86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3E504D" w:rsidRDefault="00087456" w:rsidP="00D9415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是否支付</w:t>
            </w:r>
          </w:p>
          <w:p w:rsidR="00087456" w:rsidRPr="00B437AA" w:rsidRDefault="00D9415B" w:rsidP="00D9415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劳务派遣</w:t>
            </w:r>
            <w:r w:rsidR="003E504D">
              <w:rPr>
                <w:rFonts w:ascii="仿宋_GB2312" w:eastAsia="仿宋_GB2312" w:hint="eastAsia"/>
                <w:sz w:val="24"/>
                <w:szCs w:val="24"/>
              </w:rPr>
              <w:t>代理</w:t>
            </w:r>
            <w:r w:rsidR="00087456" w:rsidRPr="00B437AA">
              <w:rPr>
                <w:rFonts w:ascii="仿宋_GB2312" w:eastAsia="仿宋_GB2312" w:hint="eastAsia"/>
                <w:sz w:val="24"/>
                <w:szCs w:val="24"/>
              </w:rPr>
              <w:t>费</w:t>
            </w:r>
          </w:p>
        </w:tc>
        <w:tc>
          <w:tcPr>
            <w:tcW w:w="1843" w:type="dxa"/>
            <w:vAlign w:val="center"/>
          </w:tcPr>
          <w:p w:rsidR="00087456" w:rsidRPr="00B437AA" w:rsidRDefault="00087456" w:rsidP="0032738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是□ 否□</w:t>
            </w:r>
          </w:p>
        </w:tc>
        <w:tc>
          <w:tcPr>
            <w:tcW w:w="1984" w:type="dxa"/>
            <w:gridSpan w:val="2"/>
            <w:vAlign w:val="center"/>
          </w:tcPr>
          <w:p w:rsidR="00087456" w:rsidRPr="002C5C66" w:rsidRDefault="003E504D" w:rsidP="003273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代理</w:t>
            </w:r>
            <w:r w:rsidR="00087456" w:rsidRPr="002C5C66">
              <w:rPr>
                <w:rFonts w:ascii="仿宋_GB2312" w:eastAsia="仿宋_GB2312" w:hint="eastAsia"/>
                <w:spacing w:val="-10"/>
                <w:sz w:val="24"/>
                <w:szCs w:val="24"/>
              </w:rPr>
              <w:t>费支付标准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87456" w:rsidRPr="00B437AA" w:rsidRDefault="001508B7" w:rsidP="0032738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支付标准：</w:t>
            </w:r>
            <w:r w:rsidRPr="001508B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E317C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508B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087456" w:rsidRPr="00B437AA"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="00087456" w:rsidRPr="00B437AA">
              <w:rPr>
                <w:rFonts w:ascii="宋体" w:eastAsia="宋体" w:hAnsi="宋体" w:hint="eastAsia"/>
                <w:sz w:val="24"/>
                <w:szCs w:val="24"/>
              </w:rPr>
              <w:t>／</w:t>
            </w:r>
            <w:r w:rsidR="00087456" w:rsidRPr="00B437AA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="00087456" w:rsidRPr="00B437AA">
              <w:rPr>
                <w:rFonts w:ascii="宋体" w:eastAsia="宋体" w:hAnsi="宋体" w:hint="eastAsia"/>
                <w:sz w:val="24"/>
                <w:szCs w:val="24"/>
              </w:rPr>
              <w:t>／月</w:t>
            </w:r>
          </w:p>
        </w:tc>
      </w:tr>
      <w:tr w:rsidR="00AE2D81" w:rsidRPr="00B437AA" w:rsidTr="003E504D">
        <w:trPr>
          <w:trHeight w:hRule="exact" w:val="1724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E2D81" w:rsidRPr="00B437AA" w:rsidRDefault="00AE2D81" w:rsidP="00AE2D8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是否参加</w:t>
            </w:r>
          </w:p>
          <w:p w:rsidR="00AE2D81" w:rsidRPr="00B437AA" w:rsidRDefault="00AE2D81" w:rsidP="00AE2D8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社会保险</w:t>
            </w:r>
          </w:p>
        </w:tc>
        <w:tc>
          <w:tcPr>
            <w:tcW w:w="1843" w:type="dxa"/>
            <w:vAlign w:val="center"/>
          </w:tcPr>
          <w:p w:rsidR="00AE2D81" w:rsidRPr="00B437AA" w:rsidRDefault="00AE2D81" w:rsidP="00AE2D8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是□ 否□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E2D81" w:rsidRPr="00B437AA" w:rsidRDefault="00AE2D81" w:rsidP="00AE2D8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办理哪些险种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504D" w:rsidRDefault="003E504D" w:rsidP="003E504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E2D81">
              <w:rPr>
                <w:rFonts w:ascii="仿宋_GB2312" w:eastAsia="仿宋_GB2312" w:hint="eastAsia"/>
                <w:sz w:val="24"/>
                <w:szCs w:val="24"/>
              </w:rPr>
              <w:t>养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老□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失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业□</w:t>
            </w:r>
          </w:p>
          <w:p w:rsidR="00AE2D81" w:rsidRPr="00AE2D81" w:rsidRDefault="00AE2D81" w:rsidP="003E504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E2D81">
              <w:rPr>
                <w:rFonts w:ascii="仿宋_GB2312" w:eastAsia="仿宋_GB2312" w:hint="eastAsia"/>
                <w:sz w:val="24"/>
                <w:szCs w:val="24"/>
              </w:rPr>
              <w:t>基本医疗险□</w:t>
            </w:r>
            <w:r w:rsidR="000D09BE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工伤险□     生</w:t>
            </w:r>
            <w:r w:rsidR="000D09B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0D09BE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育</w:t>
            </w:r>
            <w:r w:rsidR="000D09B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0D09BE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险□</w:t>
            </w:r>
            <w:r w:rsidR="000D09BE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AE2D81">
              <w:rPr>
                <w:rFonts w:ascii="仿宋_GB2312" w:eastAsia="仿宋_GB2312" w:hint="eastAsia"/>
                <w:sz w:val="24"/>
                <w:szCs w:val="24"/>
              </w:rPr>
              <w:t>公积金□</w:t>
            </w:r>
          </w:p>
          <w:p w:rsidR="00AE2D81" w:rsidRPr="00901B95" w:rsidRDefault="00AE2D81" w:rsidP="003E504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AE2D81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="000D09BE"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0D09BE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="000D09BE"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0D09BE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="000D09BE"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0D09BE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="000D09BE"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0D09BE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="000D09BE"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AB0623" w:rsidRPr="00B437AA" w:rsidTr="00AB0623">
        <w:trPr>
          <w:trHeight w:hRule="exact" w:val="431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社保缴纳基数</w:t>
            </w:r>
          </w:p>
        </w:tc>
        <w:tc>
          <w:tcPr>
            <w:tcW w:w="1843" w:type="dxa"/>
            <w:vAlign w:val="center"/>
          </w:tcPr>
          <w:p w:rsid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社保新增月份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0623" w:rsidRPr="00B437AA" w:rsidTr="003E504D">
        <w:trPr>
          <w:trHeight w:hRule="exact" w:val="86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医保新增月份</w:t>
            </w:r>
          </w:p>
        </w:tc>
        <w:tc>
          <w:tcPr>
            <w:tcW w:w="1843" w:type="dxa"/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医保参保</w:t>
            </w:r>
            <w:r w:rsidR="009E5050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及缴纳基数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AB0623" w:rsidRDefault="00AB0623" w:rsidP="003E50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省医保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4C6829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市医保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AB0623" w:rsidRDefault="00AB0623" w:rsidP="004C6829">
            <w:pPr>
              <w:spacing w:line="40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医保基数：</w:t>
            </w:r>
            <w:r w:rsidRPr="001508B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508B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  <w:p w:rsidR="003E504D" w:rsidRPr="00B437AA" w:rsidRDefault="003E504D" w:rsidP="003E50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0623" w:rsidRPr="00B437AA" w:rsidTr="00AB0623">
        <w:trPr>
          <w:trHeight w:hRule="exact" w:val="431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缴纳公积金</w:t>
            </w:r>
          </w:p>
        </w:tc>
        <w:tc>
          <w:tcPr>
            <w:tcW w:w="1843" w:type="dxa"/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是□ 否□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公积金新增月份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AB0623" w:rsidRP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0623" w:rsidRPr="00B437AA" w:rsidTr="00AB0623">
        <w:trPr>
          <w:trHeight w:hRule="exact" w:val="431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公积金缴纳基数</w:t>
            </w:r>
          </w:p>
        </w:tc>
        <w:tc>
          <w:tcPr>
            <w:tcW w:w="1843" w:type="dxa"/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公积金缴纳</w:t>
            </w:r>
            <w:r w:rsidR="009E5050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AB0623" w:rsidRP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省公积金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市公积金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AB0623" w:rsidRPr="00B437AA" w:rsidTr="003E504D">
        <w:trPr>
          <w:trHeight w:hRule="exact" w:val="86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是否参加</w:t>
            </w:r>
          </w:p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商业保险</w:t>
            </w:r>
          </w:p>
        </w:tc>
        <w:tc>
          <w:tcPr>
            <w:tcW w:w="1843" w:type="dxa"/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是□ 否□</w:t>
            </w:r>
          </w:p>
        </w:tc>
        <w:tc>
          <w:tcPr>
            <w:tcW w:w="1984" w:type="dxa"/>
            <w:gridSpan w:val="2"/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参加何种</w:t>
            </w:r>
          </w:p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商业保险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B0623" w:rsidRPr="00B437AA" w:rsidTr="003E504D">
        <w:trPr>
          <w:trHeight w:hRule="exact" w:val="86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工资给付方式</w:t>
            </w:r>
          </w:p>
        </w:tc>
        <w:tc>
          <w:tcPr>
            <w:tcW w:w="7335" w:type="dxa"/>
            <w:gridSpan w:val="6"/>
            <w:tcBorders>
              <w:right w:val="thickThinSmallGap" w:sz="12" w:space="0" w:color="auto"/>
            </w:tcBorders>
            <w:vAlign w:val="center"/>
          </w:tcPr>
          <w:p w:rsidR="00AB0623" w:rsidRPr="00B437AA" w:rsidRDefault="00AB0623" w:rsidP="003E504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 xml:space="preserve">按小时计□：  </w:t>
            </w:r>
            <w:r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元／小时；每月共计</w:t>
            </w:r>
            <w:r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  <w:p w:rsidR="00AB0623" w:rsidRPr="00B437AA" w:rsidRDefault="00AB0623" w:rsidP="003E504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 xml:space="preserve">按月支付□：  </w:t>
            </w:r>
            <w:r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B437A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元／月</w:t>
            </w:r>
          </w:p>
        </w:tc>
      </w:tr>
      <w:tr w:rsidR="00AB0623" w:rsidRPr="00B437AA" w:rsidTr="003E504D">
        <w:trPr>
          <w:trHeight w:hRule="exact" w:val="431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工资支付来源</w:t>
            </w:r>
          </w:p>
        </w:tc>
        <w:tc>
          <w:tcPr>
            <w:tcW w:w="7335" w:type="dxa"/>
            <w:gridSpan w:val="6"/>
            <w:tcBorders>
              <w:right w:val="thickThinSmallGap" w:sz="12" w:space="0" w:color="auto"/>
            </w:tcBorders>
            <w:vAlign w:val="center"/>
          </w:tcPr>
          <w:p w:rsidR="00AB0623" w:rsidRPr="00B437AA" w:rsidRDefault="00AB0623" w:rsidP="003E504D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单位自筹□</w:t>
            </w:r>
            <w:r w:rsidR="003E504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3E504D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sz w:val="24"/>
                <w:szCs w:val="24"/>
              </w:rPr>
              <w:t>支付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AB0623" w:rsidRPr="00B437AA" w:rsidTr="00AB0623">
        <w:trPr>
          <w:trHeight w:val="2091"/>
        </w:trPr>
        <w:tc>
          <w:tcPr>
            <w:tcW w:w="195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单位负责人</w:t>
            </w:r>
          </w:p>
          <w:p w:rsidR="00AB0623" w:rsidRPr="00B437AA" w:rsidRDefault="00AB0623" w:rsidP="00AB062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审核确认</w:t>
            </w:r>
          </w:p>
        </w:tc>
        <w:tc>
          <w:tcPr>
            <w:tcW w:w="7335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B0623" w:rsidRPr="00B437AA" w:rsidRDefault="00AB0623" w:rsidP="00AB0623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B0623" w:rsidRPr="00B437AA" w:rsidRDefault="00AB0623" w:rsidP="00AB0623">
            <w:pPr>
              <w:spacing w:line="560" w:lineRule="exact"/>
              <w:ind w:right="1880"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Pr="00B437AA">
              <w:rPr>
                <w:rFonts w:ascii="仿宋_GB2312" w:eastAsia="仿宋_GB2312" w:hint="eastAsia"/>
                <w:sz w:val="24"/>
                <w:szCs w:val="24"/>
              </w:rPr>
              <w:t>签字</w:t>
            </w:r>
          </w:p>
          <w:p w:rsidR="00AB0623" w:rsidRPr="00B437AA" w:rsidRDefault="00AB0623" w:rsidP="00AB0623">
            <w:pPr>
              <w:spacing w:line="560" w:lineRule="exact"/>
              <w:ind w:right="2000"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单位公章</w:t>
            </w:r>
          </w:p>
          <w:p w:rsidR="00AB0623" w:rsidRPr="00B437AA" w:rsidRDefault="00AB0623" w:rsidP="00AB0623">
            <w:pPr>
              <w:spacing w:line="560" w:lineRule="exact"/>
              <w:ind w:right="1020"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437AA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087456" w:rsidRPr="00DC2BCF" w:rsidRDefault="006F3FF8" w:rsidP="00DC2BCF">
      <w:pPr>
        <w:jc w:val="left"/>
        <w:rPr>
          <w:rFonts w:ascii="仿宋" w:eastAsia="仿宋" w:hAnsi="仿宋"/>
          <w:sz w:val="24"/>
          <w:szCs w:val="24"/>
        </w:rPr>
      </w:pPr>
      <w:r w:rsidRPr="006F3FF8">
        <w:rPr>
          <w:rFonts w:ascii="仿宋" w:eastAsia="仿宋" w:hAnsi="仿宋" w:hint="eastAsia"/>
          <w:sz w:val="24"/>
          <w:szCs w:val="24"/>
        </w:rPr>
        <w:t>*本表电子版发送至rsc</w:t>
      </w:r>
      <w:r w:rsidRPr="006F3FF8">
        <w:rPr>
          <w:rFonts w:ascii="仿宋" w:eastAsia="仿宋" w:hAnsi="仿宋"/>
          <w:sz w:val="24"/>
          <w:szCs w:val="24"/>
        </w:rPr>
        <w:t>@nenu.edu.cn</w:t>
      </w:r>
      <w:r>
        <w:rPr>
          <w:rFonts w:ascii="仿宋" w:eastAsia="仿宋" w:hAnsi="仿宋"/>
          <w:sz w:val="24"/>
          <w:szCs w:val="24"/>
        </w:rPr>
        <w:t>,</w:t>
      </w:r>
      <w:r>
        <w:rPr>
          <w:rFonts w:ascii="仿宋" w:eastAsia="仿宋" w:hAnsi="仿宋" w:hint="eastAsia"/>
          <w:sz w:val="24"/>
          <w:szCs w:val="24"/>
        </w:rPr>
        <w:t>纸质版签字盖章后报送至人事处3</w:t>
      </w:r>
      <w:r>
        <w:rPr>
          <w:rFonts w:ascii="仿宋" w:eastAsia="仿宋" w:hAnsi="仿宋"/>
          <w:sz w:val="24"/>
          <w:szCs w:val="24"/>
        </w:rPr>
        <w:t>02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087456" w:rsidRPr="00DC2BCF" w:rsidSect="009F5396">
      <w:pgSz w:w="11906" w:h="16838"/>
      <w:pgMar w:top="454" w:right="1418" w:bottom="45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DB8" w:rsidRDefault="00AD5DB8" w:rsidP="00013275">
      <w:r>
        <w:separator/>
      </w:r>
    </w:p>
  </w:endnote>
  <w:endnote w:type="continuationSeparator" w:id="0">
    <w:p w:rsidR="00AD5DB8" w:rsidRDefault="00AD5DB8" w:rsidP="0001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DB8" w:rsidRDefault="00AD5DB8" w:rsidP="00013275">
      <w:r>
        <w:separator/>
      </w:r>
    </w:p>
  </w:footnote>
  <w:footnote w:type="continuationSeparator" w:id="0">
    <w:p w:rsidR="00AD5DB8" w:rsidRDefault="00AD5DB8" w:rsidP="0001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371"/>
    <w:rsid w:val="000102CD"/>
    <w:rsid w:val="00013275"/>
    <w:rsid w:val="000138FC"/>
    <w:rsid w:val="00021F92"/>
    <w:rsid w:val="0002442B"/>
    <w:rsid w:val="0003568B"/>
    <w:rsid w:val="000815B6"/>
    <w:rsid w:val="00087456"/>
    <w:rsid w:val="00093CFA"/>
    <w:rsid w:val="000A3161"/>
    <w:rsid w:val="000B3F48"/>
    <w:rsid w:val="000D09BE"/>
    <w:rsid w:val="000D51B6"/>
    <w:rsid w:val="000E0FAD"/>
    <w:rsid w:val="000F34F5"/>
    <w:rsid w:val="000F4C3F"/>
    <w:rsid w:val="00101AA8"/>
    <w:rsid w:val="00117C0C"/>
    <w:rsid w:val="001508B7"/>
    <w:rsid w:val="00152B10"/>
    <w:rsid w:val="00167733"/>
    <w:rsid w:val="001A4DA6"/>
    <w:rsid w:val="001C5D64"/>
    <w:rsid w:val="001E38D5"/>
    <w:rsid w:val="002029DF"/>
    <w:rsid w:val="00207ED9"/>
    <w:rsid w:val="0021687C"/>
    <w:rsid w:val="00220058"/>
    <w:rsid w:val="00230AD5"/>
    <w:rsid w:val="00263BE6"/>
    <w:rsid w:val="00280F3C"/>
    <w:rsid w:val="00283021"/>
    <w:rsid w:val="002837F1"/>
    <w:rsid w:val="002A3812"/>
    <w:rsid w:val="002B3339"/>
    <w:rsid w:val="002C16AB"/>
    <w:rsid w:val="002C5C66"/>
    <w:rsid w:val="002C7BFA"/>
    <w:rsid w:val="002D3F08"/>
    <w:rsid w:val="002E501B"/>
    <w:rsid w:val="002E6609"/>
    <w:rsid w:val="002F0C34"/>
    <w:rsid w:val="002F6C88"/>
    <w:rsid w:val="00306EC4"/>
    <w:rsid w:val="00313FEB"/>
    <w:rsid w:val="00321878"/>
    <w:rsid w:val="00322D65"/>
    <w:rsid w:val="00326954"/>
    <w:rsid w:val="00327382"/>
    <w:rsid w:val="00344ACB"/>
    <w:rsid w:val="0037693C"/>
    <w:rsid w:val="003A0212"/>
    <w:rsid w:val="003A566F"/>
    <w:rsid w:val="003B65A3"/>
    <w:rsid w:val="003C5E9C"/>
    <w:rsid w:val="003D249E"/>
    <w:rsid w:val="003E504D"/>
    <w:rsid w:val="003E608C"/>
    <w:rsid w:val="003F324B"/>
    <w:rsid w:val="0041662D"/>
    <w:rsid w:val="00446E0F"/>
    <w:rsid w:val="00450982"/>
    <w:rsid w:val="004515AE"/>
    <w:rsid w:val="00454E75"/>
    <w:rsid w:val="00475B79"/>
    <w:rsid w:val="004844CD"/>
    <w:rsid w:val="0049055D"/>
    <w:rsid w:val="004A13BA"/>
    <w:rsid w:val="004C3682"/>
    <w:rsid w:val="004C6829"/>
    <w:rsid w:val="004C6F58"/>
    <w:rsid w:val="004C7105"/>
    <w:rsid w:val="004D5873"/>
    <w:rsid w:val="004D6EFC"/>
    <w:rsid w:val="004E317C"/>
    <w:rsid w:val="004F5292"/>
    <w:rsid w:val="00505B12"/>
    <w:rsid w:val="0053789D"/>
    <w:rsid w:val="005502C1"/>
    <w:rsid w:val="00560026"/>
    <w:rsid w:val="00570CFE"/>
    <w:rsid w:val="00574E64"/>
    <w:rsid w:val="00590619"/>
    <w:rsid w:val="00596258"/>
    <w:rsid w:val="005B5FF8"/>
    <w:rsid w:val="005B68DF"/>
    <w:rsid w:val="005C2DC7"/>
    <w:rsid w:val="005E64A1"/>
    <w:rsid w:val="005E77BC"/>
    <w:rsid w:val="00610293"/>
    <w:rsid w:val="00613E0B"/>
    <w:rsid w:val="00633B13"/>
    <w:rsid w:val="00640DD6"/>
    <w:rsid w:val="00643ABC"/>
    <w:rsid w:val="0066679A"/>
    <w:rsid w:val="00677DB3"/>
    <w:rsid w:val="0069072C"/>
    <w:rsid w:val="00691FAD"/>
    <w:rsid w:val="006C3133"/>
    <w:rsid w:val="006C371E"/>
    <w:rsid w:val="006C5A9F"/>
    <w:rsid w:val="006F3FF8"/>
    <w:rsid w:val="0070048D"/>
    <w:rsid w:val="00710A02"/>
    <w:rsid w:val="00715728"/>
    <w:rsid w:val="00723433"/>
    <w:rsid w:val="00733939"/>
    <w:rsid w:val="00745B56"/>
    <w:rsid w:val="00762440"/>
    <w:rsid w:val="00762885"/>
    <w:rsid w:val="00763D15"/>
    <w:rsid w:val="0076798E"/>
    <w:rsid w:val="007723D9"/>
    <w:rsid w:val="00776BC1"/>
    <w:rsid w:val="00793145"/>
    <w:rsid w:val="007A3C2A"/>
    <w:rsid w:val="007F0066"/>
    <w:rsid w:val="00805056"/>
    <w:rsid w:val="00823A01"/>
    <w:rsid w:val="008241AF"/>
    <w:rsid w:val="00831032"/>
    <w:rsid w:val="00832533"/>
    <w:rsid w:val="008733EA"/>
    <w:rsid w:val="008A1CAE"/>
    <w:rsid w:val="008A5ADD"/>
    <w:rsid w:val="008B2762"/>
    <w:rsid w:val="008D184A"/>
    <w:rsid w:val="008E6C9F"/>
    <w:rsid w:val="00930E42"/>
    <w:rsid w:val="00940300"/>
    <w:rsid w:val="00945AF6"/>
    <w:rsid w:val="00983105"/>
    <w:rsid w:val="009E5050"/>
    <w:rsid w:val="009F5396"/>
    <w:rsid w:val="009F719E"/>
    <w:rsid w:val="00A04D33"/>
    <w:rsid w:val="00A236AB"/>
    <w:rsid w:val="00A4374E"/>
    <w:rsid w:val="00A5273B"/>
    <w:rsid w:val="00A65601"/>
    <w:rsid w:val="00A66B77"/>
    <w:rsid w:val="00A71D2A"/>
    <w:rsid w:val="00A80885"/>
    <w:rsid w:val="00A816AC"/>
    <w:rsid w:val="00A91742"/>
    <w:rsid w:val="00AB0623"/>
    <w:rsid w:val="00AB0E99"/>
    <w:rsid w:val="00AC4E95"/>
    <w:rsid w:val="00AC67E4"/>
    <w:rsid w:val="00AD4A31"/>
    <w:rsid w:val="00AD5DB8"/>
    <w:rsid w:val="00AE2D81"/>
    <w:rsid w:val="00AF5A94"/>
    <w:rsid w:val="00B07425"/>
    <w:rsid w:val="00B21334"/>
    <w:rsid w:val="00B36921"/>
    <w:rsid w:val="00B3711D"/>
    <w:rsid w:val="00B437AA"/>
    <w:rsid w:val="00B47633"/>
    <w:rsid w:val="00B8733D"/>
    <w:rsid w:val="00B901DE"/>
    <w:rsid w:val="00B9388E"/>
    <w:rsid w:val="00B968F2"/>
    <w:rsid w:val="00BA0839"/>
    <w:rsid w:val="00BA56E3"/>
    <w:rsid w:val="00BC0FBF"/>
    <w:rsid w:val="00BE6918"/>
    <w:rsid w:val="00C01EDA"/>
    <w:rsid w:val="00C17FFB"/>
    <w:rsid w:val="00C50BB2"/>
    <w:rsid w:val="00C7254E"/>
    <w:rsid w:val="00C934D0"/>
    <w:rsid w:val="00CB6126"/>
    <w:rsid w:val="00CC0A85"/>
    <w:rsid w:val="00CE02AC"/>
    <w:rsid w:val="00D0647E"/>
    <w:rsid w:val="00D14378"/>
    <w:rsid w:val="00D37475"/>
    <w:rsid w:val="00D43E4D"/>
    <w:rsid w:val="00D5586D"/>
    <w:rsid w:val="00D778E8"/>
    <w:rsid w:val="00D9415B"/>
    <w:rsid w:val="00D96D00"/>
    <w:rsid w:val="00DB5568"/>
    <w:rsid w:val="00DC0A78"/>
    <w:rsid w:val="00DC2BCF"/>
    <w:rsid w:val="00DD346B"/>
    <w:rsid w:val="00DD6D60"/>
    <w:rsid w:val="00DE09E9"/>
    <w:rsid w:val="00DF032D"/>
    <w:rsid w:val="00DF28FE"/>
    <w:rsid w:val="00E11CCC"/>
    <w:rsid w:val="00E25CEA"/>
    <w:rsid w:val="00E34725"/>
    <w:rsid w:val="00E3620A"/>
    <w:rsid w:val="00E45CDC"/>
    <w:rsid w:val="00E53EA0"/>
    <w:rsid w:val="00E6021E"/>
    <w:rsid w:val="00E63371"/>
    <w:rsid w:val="00E77372"/>
    <w:rsid w:val="00E805B9"/>
    <w:rsid w:val="00E8316D"/>
    <w:rsid w:val="00EC68C5"/>
    <w:rsid w:val="00ED6A90"/>
    <w:rsid w:val="00EE103E"/>
    <w:rsid w:val="00EF45C7"/>
    <w:rsid w:val="00EF4C53"/>
    <w:rsid w:val="00F07D3E"/>
    <w:rsid w:val="00F102CF"/>
    <w:rsid w:val="00F2109F"/>
    <w:rsid w:val="00F33B13"/>
    <w:rsid w:val="00F51654"/>
    <w:rsid w:val="00F82F8C"/>
    <w:rsid w:val="00FC10C3"/>
    <w:rsid w:val="00FC2EF2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3981D"/>
  <w15:docId w15:val="{117387ED-C2EB-4353-B8B1-92492061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3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3275"/>
    <w:rPr>
      <w:sz w:val="18"/>
      <w:szCs w:val="18"/>
    </w:rPr>
  </w:style>
  <w:style w:type="character" w:styleId="a8">
    <w:name w:val="Hyperlink"/>
    <w:basedOn w:val="a0"/>
    <w:uiPriority w:val="99"/>
    <w:unhideWhenUsed/>
    <w:rsid w:val="00322D65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F3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 璐环</cp:lastModifiedBy>
  <cp:revision>66</cp:revision>
  <dcterms:created xsi:type="dcterms:W3CDTF">2015-05-13T06:36:00Z</dcterms:created>
  <dcterms:modified xsi:type="dcterms:W3CDTF">2018-11-23T05:42:00Z</dcterms:modified>
</cp:coreProperties>
</file>